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5A6" w:rsidRDefault="003D05A6" w:rsidP="003D05A6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Código de Registro:</w:t>
      </w:r>
    </w:p>
    <w:p w:rsidR="003D05A6" w:rsidRDefault="003D05A6" w:rsidP="003D05A6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Style w:val="Forte"/>
          <w:rFonts w:ascii="Helvetica" w:hAnsi="Helvetica"/>
          <w:color w:val="333333"/>
          <w:sz w:val="18"/>
          <w:szCs w:val="18"/>
        </w:rPr>
        <w:t>FCBCFDA01A9A6BA0020080267C244EF67971111C</w:t>
      </w:r>
    </w:p>
    <w:p w:rsidR="00EA44C8" w:rsidRDefault="00EA44C8">
      <w:bookmarkStart w:id="0" w:name="_GoBack"/>
      <w:bookmarkEnd w:id="0"/>
    </w:p>
    <w:sectPr w:rsidR="00EA44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5A6"/>
    <w:rsid w:val="003D05A6"/>
    <w:rsid w:val="00EA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99626-B157-40B0-9099-6B7481B0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-center">
    <w:name w:val="text-center"/>
    <w:basedOn w:val="Normal"/>
    <w:rsid w:val="003D0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05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DEVENZ</dc:creator>
  <cp:keywords/>
  <dc:description/>
  <cp:lastModifiedBy>FABRICIO DEVENZ</cp:lastModifiedBy>
  <cp:revision>1</cp:revision>
  <dcterms:created xsi:type="dcterms:W3CDTF">2021-07-26T19:33:00Z</dcterms:created>
  <dcterms:modified xsi:type="dcterms:W3CDTF">2021-07-26T19:33:00Z</dcterms:modified>
</cp:coreProperties>
</file>